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25" w:rsidRPr="00F837EA" w:rsidRDefault="00204B79" w:rsidP="00101C80">
      <w:pPr>
        <w:spacing w:line="360" w:lineRule="auto"/>
        <w:jc w:val="center"/>
        <w:rPr>
          <w:sz w:val="28"/>
          <w:szCs w:val="28"/>
        </w:rPr>
      </w:pPr>
      <w:r w:rsidRPr="00F837EA">
        <w:rPr>
          <w:sz w:val="28"/>
          <w:szCs w:val="28"/>
        </w:rPr>
        <w:t>ПОЯСНИТЕЛЬНАЯ ЗАПИСКА</w:t>
      </w:r>
    </w:p>
    <w:p w:rsidR="00204B79" w:rsidRPr="00F837EA" w:rsidRDefault="00204B79" w:rsidP="00101C80">
      <w:pPr>
        <w:spacing w:line="360" w:lineRule="auto"/>
        <w:jc w:val="center"/>
        <w:rPr>
          <w:sz w:val="28"/>
          <w:szCs w:val="28"/>
        </w:rPr>
      </w:pPr>
      <w:r w:rsidRPr="00F837EA">
        <w:rPr>
          <w:sz w:val="28"/>
          <w:szCs w:val="28"/>
        </w:rPr>
        <w:t>к уточнению бюджета Сортавальского муниципального района на 201</w:t>
      </w:r>
      <w:r w:rsidR="00F837EA" w:rsidRPr="00F837EA">
        <w:rPr>
          <w:sz w:val="28"/>
          <w:szCs w:val="28"/>
        </w:rPr>
        <w:t>7</w:t>
      </w:r>
      <w:r w:rsidRPr="00F837EA">
        <w:rPr>
          <w:sz w:val="28"/>
          <w:szCs w:val="28"/>
        </w:rPr>
        <w:t xml:space="preserve"> год (</w:t>
      </w:r>
      <w:r w:rsidR="00F837EA" w:rsidRPr="00F837EA">
        <w:rPr>
          <w:sz w:val="28"/>
          <w:szCs w:val="28"/>
        </w:rPr>
        <w:t>апрель</w:t>
      </w:r>
      <w:r w:rsidRPr="00F837EA">
        <w:rPr>
          <w:sz w:val="28"/>
          <w:szCs w:val="28"/>
        </w:rPr>
        <w:t xml:space="preserve"> 201</w:t>
      </w:r>
      <w:r w:rsidR="00E57569" w:rsidRPr="00F837EA">
        <w:rPr>
          <w:sz w:val="28"/>
          <w:szCs w:val="28"/>
        </w:rPr>
        <w:t>7</w:t>
      </w:r>
      <w:r w:rsidRPr="00F837EA">
        <w:rPr>
          <w:sz w:val="28"/>
          <w:szCs w:val="28"/>
        </w:rPr>
        <w:t xml:space="preserve"> год)</w:t>
      </w:r>
    </w:p>
    <w:p w:rsidR="000A1F59" w:rsidRDefault="000A1F59" w:rsidP="00455E13">
      <w:pPr>
        <w:spacing w:line="360" w:lineRule="auto"/>
        <w:ind w:firstLine="851"/>
        <w:jc w:val="both"/>
        <w:rPr>
          <w:color w:val="FF0000"/>
          <w:sz w:val="28"/>
          <w:szCs w:val="28"/>
        </w:rPr>
      </w:pPr>
    </w:p>
    <w:p w:rsidR="00085737" w:rsidRPr="00F837EA" w:rsidRDefault="00085737" w:rsidP="00455E13">
      <w:pPr>
        <w:spacing w:line="360" w:lineRule="auto"/>
        <w:ind w:firstLine="851"/>
        <w:jc w:val="both"/>
        <w:rPr>
          <w:sz w:val="28"/>
          <w:szCs w:val="28"/>
        </w:rPr>
      </w:pPr>
      <w:r w:rsidRPr="00F837EA">
        <w:rPr>
          <w:sz w:val="28"/>
          <w:szCs w:val="28"/>
        </w:rPr>
        <w:t xml:space="preserve">В процессе исполнения бюджета текущего финансового года возникла необходимость внесения изменений в решение Совета Сортавальского муниципального района </w:t>
      </w:r>
      <w:r w:rsidR="00E57569" w:rsidRPr="00F837EA">
        <w:rPr>
          <w:sz w:val="28"/>
          <w:szCs w:val="28"/>
        </w:rPr>
        <w:t xml:space="preserve">от </w:t>
      </w:r>
      <w:r w:rsidR="00CA43A6" w:rsidRPr="00F837EA">
        <w:rPr>
          <w:sz w:val="28"/>
          <w:szCs w:val="28"/>
        </w:rPr>
        <w:t xml:space="preserve"> </w:t>
      </w:r>
      <w:r w:rsidRPr="00F837EA">
        <w:rPr>
          <w:sz w:val="28"/>
          <w:szCs w:val="28"/>
        </w:rPr>
        <w:t>2</w:t>
      </w:r>
      <w:r w:rsidR="00E57569" w:rsidRPr="00F837EA">
        <w:rPr>
          <w:sz w:val="28"/>
          <w:szCs w:val="28"/>
        </w:rPr>
        <w:t>1</w:t>
      </w:r>
      <w:r w:rsidRPr="00F837EA">
        <w:rPr>
          <w:sz w:val="28"/>
          <w:szCs w:val="28"/>
        </w:rPr>
        <w:t xml:space="preserve"> декабря 201</w:t>
      </w:r>
      <w:r w:rsidR="00E57569" w:rsidRPr="00F837EA">
        <w:rPr>
          <w:sz w:val="28"/>
          <w:szCs w:val="28"/>
        </w:rPr>
        <w:t>6</w:t>
      </w:r>
      <w:r w:rsidRPr="00F837EA">
        <w:rPr>
          <w:sz w:val="28"/>
          <w:szCs w:val="28"/>
        </w:rPr>
        <w:t xml:space="preserve"> года № </w:t>
      </w:r>
      <w:r w:rsidR="00E57569" w:rsidRPr="00F837EA">
        <w:rPr>
          <w:sz w:val="28"/>
          <w:szCs w:val="28"/>
        </w:rPr>
        <w:t>23</w:t>
      </w:r>
      <w:r w:rsidR="00677C83" w:rsidRPr="00F837EA">
        <w:rPr>
          <w:sz w:val="28"/>
          <w:szCs w:val="28"/>
        </w:rPr>
        <w:t>9</w:t>
      </w:r>
      <w:r w:rsidRPr="00F837EA">
        <w:rPr>
          <w:sz w:val="28"/>
          <w:szCs w:val="28"/>
        </w:rPr>
        <w:t xml:space="preserve"> «О бюджете Сортавальского муниципального района на 201</w:t>
      </w:r>
      <w:r w:rsidR="00E57569" w:rsidRPr="00F837EA">
        <w:rPr>
          <w:sz w:val="28"/>
          <w:szCs w:val="28"/>
        </w:rPr>
        <w:t>7</w:t>
      </w:r>
      <w:r w:rsidRPr="00F837EA">
        <w:rPr>
          <w:sz w:val="28"/>
          <w:szCs w:val="28"/>
        </w:rPr>
        <w:t xml:space="preserve"> год</w:t>
      </w:r>
      <w:r w:rsidR="00E57569" w:rsidRPr="00F837EA">
        <w:rPr>
          <w:sz w:val="28"/>
          <w:szCs w:val="28"/>
        </w:rPr>
        <w:t xml:space="preserve"> и на плановый период 2018 и 2019 годов</w:t>
      </w:r>
      <w:r w:rsidRPr="00F837EA">
        <w:rPr>
          <w:sz w:val="28"/>
          <w:szCs w:val="28"/>
        </w:rPr>
        <w:t>».</w:t>
      </w:r>
    </w:p>
    <w:p w:rsidR="00F837EA" w:rsidRPr="00585EF7" w:rsidRDefault="00672AAD" w:rsidP="00455E1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585EF7">
        <w:rPr>
          <w:sz w:val="28"/>
          <w:szCs w:val="28"/>
          <w:lang w:eastAsia="ru-RU"/>
        </w:rPr>
        <w:t>Дохо</w:t>
      </w:r>
      <w:r w:rsidR="005E112F" w:rsidRPr="00585EF7">
        <w:rPr>
          <w:sz w:val="28"/>
          <w:szCs w:val="28"/>
          <w:lang w:eastAsia="ru-RU"/>
        </w:rPr>
        <w:t xml:space="preserve">дная часть бюджета уточнена на </w:t>
      </w:r>
      <w:r w:rsidR="00F837EA" w:rsidRPr="00585EF7">
        <w:rPr>
          <w:sz w:val="28"/>
          <w:szCs w:val="28"/>
          <w:lang w:eastAsia="ru-RU"/>
        </w:rPr>
        <w:t>36 678,6</w:t>
      </w:r>
      <w:r w:rsidRPr="00585EF7">
        <w:rPr>
          <w:sz w:val="28"/>
          <w:szCs w:val="28"/>
          <w:lang w:eastAsia="ru-RU"/>
        </w:rPr>
        <w:t xml:space="preserve"> тыс. руб., в т.ч.</w:t>
      </w:r>
    </w:p>
    <w:p w:rsidR="00F837EA" w:rsidRPr="00585EF7" w:rsidRDefault="00F837EA" w:rsidP="00455E1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585EF7">
        <w:rPr>
          <w:sz w:val="28"/>
          <w:szCs w:val="28"/>
          <w:lang w:eastAsia="ru-RU"/>
        </w:rPr>
        <w:t>- в связи с уточнением администратором доходов (Управление Федерального казначейства по Республике Карелия) поступлений доходов от уплаты акцизов на нефтепродукты уменьшение составило на 178,5 тыс. руб.;</w:t>
      </w:r>
    </w:p>
    <w:p w:rsidR="00F837EA" w:rsidRPr="00585EF7" w:rsidRDefault="00F837EA" w:rsidP="00455E1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585EF7">
        <w:rPr>
          <w:sz w:val="28"/>
          <w:szCs w:val="28"/>
          <w:lang w:eastAsia="ru-RU"/>
        </w:rPr>
        <w:t>- в связи с уточнением плана поступлений по единому налогу на единый сельскохозяйственный налог увеличение составило 77,0 тыс. руб. (Фактическое поступление налога в бюджет Сортавальского муниципального района по состоянию на 01.04.2017г. составило 130,1 тыс. руб. при плане 53,0 тыс. руб.);</w:t>
      </w:r>
    </w:p>
    <w:p w:rsidR="00585EF7" w:rsidRDefault="00F837EA" w:rsidP="00455E1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585EF7">
        <w:rPr>
          <w:sz w:val="28"/>
          <w:szCs w:val="28"/>
          <w:lang w:eastAsia="ru-RU"/>
        </w:rPr>
        <w:t xml:space="preserve">- в связи с уточнением поступлений государственной пошлины за выдачу разрешения на установку рекламной конструкции </w:t>
      </w:r>
      <w:r w:rsidR="00585EF7" w:rsidRPr="00585EF7">
        <w:rPr>
          <w:sz w:val="28"/>
          <w:szCs w:val="28"/>
          <w:lang w:eastAsia="ru-RU"/>
        </w:rPr>
        <w:t>администратором доходов (Администрация Сортавальского муниципального района) увеличение составило 5,0 тыс. руб.;</w:t>
      </w:r>
    </w:p>
    <w:p w:rsidR="00585EF7" w:rsidRDefault="00585EF7" w:rsidP="00455E1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в связи с уточнением поступлений доходов от арендной платы за земельные участки увеличение составило 1 521,9 тыс. руб. на основании уточнения плана администраторами доходов (Администрацией Сортавальского муниципального района, Администрацией </w:t>
      </w:r>
      <w:proofErr w:type="spellStart"/>
      <w:r>
        <w:rPr>
          <w:sz w:val="28"/>
          <w:szCs w:val="28"/>
          <w:lang w:eastAsia="ru-RU"/>
        </w:rPr>
        <w:t>Хелюльского</w:t>
      </w:r>
      <w:proofErr w:type="spellEnd"/>
      <w:r>
        <w:rPr>
          <w:sz w:val="28"/>
          <w:szCs w:val="28"/>
          <w:lang w:eastAsia="ru-RU"/>
        </w:rPr>
        <w:t xml:space="preserve"> городского поселения, Администрацией </w:t>
      </w:r>
      <w:proofErr w:type="spellStart"/>
      <w:r>
        <w:rPr>
          <w:sz w:val="28"/>
          <w:szCs w:val="28"/>
          <w:lang w:eastAsia="ru-RU"/>
        </w:rPr>
        <w:t>Хаапалампинского</w:t>
      </w:r>
      <w:proofErr w:type="spellEnd"/>
      <w:r>
        <w:rPr>
          <w:sz w:val="28"/>
          <w:szCs w:val="28"/>
          <w:lang w:eastAsia="ru-RU"/>
        </w:rPr>
        <w:t xml:space="preserve"> сельского поселения);</w:t>
      </w:r>
    </w:p>
    <w:p w:rsidR="00585EF7" w:rsidRDefault="00585EF7" w:rsidP="00455E1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 связи с уточнением плана поступлений доходов от сдачи в аренду имущества + 688,7 тыс. руб</w:t>
      </w:r>
      <w:proofErr w:type="gramStart"/>
      <w:r>
        <w:rPr>
          <w:sz w:val="28"/>
          <w:szCs w:val="28"/>
          <w:lang w:eastAsia="ru-RU"/>
        </w:rPr>
        <w:t>.н</w:t>
      </w:r>
      <w:proofErr w:type="gramEnd"/>
      <w:r>
        <w:rPr>
          <w:sz w:val="28"/>
          <w:szCs w:val="28"/>
          <w:lang w:eastAsia="ru-RU"/>
        </w:rPr>
        <w:t xml:space="preserve">а основании показателей Администрации </w:t>
      </w:r>
      <w:r>
        <w:rPr>
          <w:sz w:val="28"/>
          <w:szCs w:val="28"/>
          <w:lang w:eastAsia="ru-RU"/>
        </w:rPr>
        <w:lastRenderedPageBreak/>
        <w:t>Сортавальского муниципального района и Районного комитета образования Сортавальского муниципального района;</w:t>
      </w:r>
    </w:p>
    <w:p w:rsidR="00585EF7" w:rsidRDefault="00585EF7" w:rsidP="00455E1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в связи с уточнением плана поступлений доходов от оказания платных услуг (работ) и компенсации затрат бюджетов муниципальных районов увеличение составило 249,6 тыс. руб. </w:t>
      </w:r>
      <w:r w:rsidR="004605B3">
        <w:rPr>
          <w:sz w:val="28"/>
          <w:szCs w:val="28"/>
          <w:lang w:eastAsia="ru-RU"/>
        </w:rPr>
        <w:t>Показатель уточнен на основании данных предоставленных администраторами доходов Сортавальского муниципального района;</w:t>
      </w:r>
    </w:p>
    <w:p w:rsidR="004605B3" w:rsidRDefault="004605B3" w:rsidP="00455E1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 связи с уточнением плана поступлений доходов от продажи муниципального имущества уменьшение по данным Администрации Сортавальского муниципального района составило 782,3 тыс. руб.;</w:t>
      </w:r>
    </w:p>
    <w:p w:rsidR="000E021E" w:rsidRDefault="004605B3" w:rsidP="00455E1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E021E">
        <w:rPr>
          <w:sz w:val="28"/>
          <w:szCs w:val="28"/>
          <w:lang w:eastAsia="ru-RU"/>
        </w:rPr>
        <w:t>в связи с уточнением плана поступлений штрафов, санкций, возмещение ущерба увеличение составило 12,4 тыс. руб. на основании показателей администраторов доходов, учитывая фактическое поступление сумм по состоянию на 01.04.2017г.;</w:t>
      </w:r>
    </w:p>
    <w:p w:rsidR="000E021E" w:rsidRDefault="000E021E" w:rsidP="00455E1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 связи с уточнением плана поступлений прочих неналоговых доходов +99,2 тыс. руб.</w:t>
      </w:r>
    </w:p>
    <w:p w:rsidR="00FF5B80" w:rsidRDefault="004605B3" w:rsidP="000E021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0E021E">
        <w:rPr>
          <w:sz w:val="28"/>
          <w:szCs w:val="28"/>
          <w:lang w:eastAsia="ru-RU"/>
        </w:rPr>
        <w:t xml:space="preserve"> </w:t>
      </w:r>
      <w:proofErr w:type="gramStart"/>
      <w:r w:rsidR="000A1F59" w:rsidRPr="000E021E">
        <w:rPr>
          <w:sz w:val="28"/>
          <w:szCs w:val="28"/>
          <w:lang w:eastAsia="ru-RU"/>
        </w:rPr>
        <w:t xml:space="preserve">Общая сумма плана </w:t>
      </w:r>
      <w:r w:rsidR="00672AAD" w:rsidRPr="000E021E">
        <w:rPr>
          <w:sz w:val="28"/>
          <w:szCs w:val="28"/>
          <w:lang w:eastAsia="ru-RU"/>
        </w:rPr>
        <w:t>на 201</w:t>
      </w:r>
      <w:r w:rsidR="00B76714" w:rsidRPr="000E021E">
        <w:rPr>
          <w:sz w:val="28"/>
          <w:szCs w:val="28"/>
          <w:lang w:eastAsia="ru-RU"/>
        </w:rPr>
        <w:t>7</w:t>
      </w:r>
      <w:r w:rsidR="00672AAD" w:rsidRPr="000E021E">
        <w:rPr>
          <w:sz w:val="28"/>
          <w:szCs w:val="28"/>
          <w:lang w:eastAsia="ru-RU"/>
        </w:rPr>
        <w:t xml:space="preserve"> год по </w:t>
      </w:r>
      <w:r w:rsidR="00DA43F2" w:rsidRPr="000E021E">
        <w:rPr>
          <w:sz w:val="28"/>
          <w:szCs w:val="28"/>
          <w:lang w:eastAsia="ru-RU"/>
        </w:rPr>
        <w:t>налоговым доходам</w:t>
      </w:r>
      <w:r w:rsidR="000E021E" w:rsidRPr="000E021E">
        <w:rPr>
          <w:sz w:val="28"/>
          <w:szCs w:val="28"/>
          <w:lang w:eastAsia="ru-RU"/>
        </w:rPr>
        <w:t xml:space="preserve"> уменьшена на 96,5 тыс. руб. и составляет 194 029,2 тыс. руб., по неналоговым доходам сумма увеличена на 1789,5 тыс. руб. и</w:t>
      </w:r>
      <w:r w:rsidR="00DA43F2" w:rsidRPr="000E021E">
        <w:rPr>
          <w:sz w:val="28"/>
          <w:szCs w:val="28"/>
          <w:lang w:eastAsia="ru-RU"/>
        </w:rPr>
        <w:t xml:space="preserve"> </w:t>
      </w:r>
      <w:r w:rsidR="00672AAD" w:rsidRPr="000E021E">
        <w:rPr>
          <w:sz w:val="28"/>
          <w:szCs w:val="28"/>
          <w:lang w:eastAsia="ru-RU"/>
        </w:rPr>
        <w:t>состав</w:t>
      </w:r>
      <w:r w:rsidR="000A1F59" w:rsidRPr="000E021E">
        <w:rPr>
          <w:sz w:val="28"/>
          <w:szCs w:val="28"/>
          <w:lang w:eastAsia="ru-RU"/>
        </w:rPr>
        <w:t>ляет</w:t>
      </w:r>
      <w:r w:rsidR="00672AAD" w:rsidRPr="000E021E">
        <w:rPr>
          <w:sz w:val="28"/>
          <w:szCs w:val="28"/>
          <w:lang w:eastAsia="ru-RU"/>
        </w:rPr>
        <w:t xml:space="preserve"> </w:t>
      </w:r>
      <w:r w:rsidR="000E021E" w:rsidRPr="000E021E">
        <w:rPr>
          <w:sz w:val="28"/>
          <w:szCs w:val="28"/>
          <w:lang w:eastAsia="ru-RU"/>
        </w:rPr>
        <w:t xml:space="preserve">122 204,3 тыс. руб. </w:t>
      </w:r>
      <w:r w:rsidR="00672AAD" w:rsidRPr="000E021E">
        <w:rPr>
          <w:sz w:val="28"/>
          <w:szCs w:val="28"/>
          <w:lang w:eastAsia="ru-RU"/>
        </w:rPr>
        <w:t>В результате уточнения план по доходам на 201</w:t>
      </w:r>
      <w:r w:rsidR="00B76714" w:rsidRPr="000E021E">
        <w:rPr>
          <w:sz w:val="28"/>
          <w:szCs w:val="28"/>
          <w:lang w:eastAsia="ru-RU"/>
        </w:rPr>
        <w:t>7</w:t>
      </w:r>
      <w:r w:rsidR="00672AAD" w:rsidRPr="000E021E">
        <w:rPr>
          <w:sz w:val="28"/>
          <w:szCs w:val="28"/>
          <w:lang w:eastAsia="ru-RU"/>
        </w:rPr>
        <w:t xml:space="preserve"> год составил </w:t>
      </w:r>
      <w:r w:rsidR="000E021E" w:rsidRPr="000E021E">
        <w:rPr>
          <w:sz w:val="28"/>
          <w:szCs w:val="28"/>
          <w:lang w:eastAsia="ru-RU"/>
        </w:rPr>
        <w:t>664 782,7</w:t>
      </w:r>
      <w:r w:rsidR="00672AAD" w:rsidRPr="000E021E">
        <w:rPr>
          <w:sz w:val="28"/>
          <w:szCs w:val="28"/>
          <w:lang w:eastAsia="ru-RU"/>
        </w:rPr>
        <w:t xml:space="preserve"> тыс. руб.</w:t>
      </w:r>
      <w:r w:rsidR="000A1F59" w:rsidRPr="000E021E">
        <w:rPr>
          <w:sz w:val="28"/>
          <w:szCs w:val="28"/>
          <w:lang w:eastAsia="ru-RU"/>
        </w:rPr>
        <w:t>,</w:t>
      </w:r>
      <w:r w:rsidR="00672AAD" w:rsidRPr="000E021E">
        <w:rPr>
          <w:sz w:val="28"/>
          <w:szCs w:val="28"/>
          <w:lang w:eastAsia="ru-RU"/>
        </w:rPr>
        <w:t xml:space="preserve"> в том числе безвозмездные поступления с учетом возврата остатков субсидий, субвенций</w:t>
      </w:r>
      <w:proofErr w:type="gramEnd"/>
      <w:r w:rsidR="00672AAD" w:rsidRPr="000E021E">
        <w:rPr>
          <w:sz w:val="28"/>
          <w:szCs w:val="28"/>
          <w:lang w:eastAsia="ru-RU"/>
        </w:rPr>
        <w:t xml:space="preserve"> и иных межбюджетных трансфертов, имеющих целевое назначение, прошлых лет </w:t>
      </w:r>
      <w:r w:rsidR="000A1F59" w:rsidRPr="000E021E">
        <w:rPr>
          <w:sz w:val="28"/>
          <w:szCs w:val="28"/>
          <w:lang w:eastAsia="ru-RU"/>
        </w:rPr>
        <w:t xml:space="preserve">– </w:t>
      </w:r>
      <w:r w:rsidR="000E021E" w:rsidRPr="000E021E">
        <w:rPr>
          <w:sz w:val="28"/>
          <w:szCs w:val="28"/>
          <w:lang w:eastAsia="ru-RU"/>
        </w:rPr>
        <w:t>348 549,2</w:t>
      </w:r>
      <w:r w:rsidR="000A1F59" w:rsidRPr="000E021E">
        <w:rPr>
          <w:sz w:val="28"/>
          <w:szCs w:val="28"/>
          <w:lang w:eastAsia="ru-RU"/>
        </w:rPr>
        <w:t xml:space="preserve"> тыс.</w:t>
      </w:r>
      <w:r w:rsidR="000E021E" w:rsidRPr="000E021E">
        <w:rPr>
          <w:sz w:val="28"/>
          <w:szCs w:val="28"/>
          <w:lang w:eastAsia="ru-RU"/>
        </w:rPr>
        <w:t xml:space="preserve"> </w:t>
      </w:r>
      <w:r w:rsidR="00672AAD" w:rsidRPr="000E021E">
        <w:rPr>
          <w:sz w:val="28"/>
          <w:szCs w:val="28"/>
          <w:lang w:eastAsia="ru-RU"/>
        </w:rPr>
        <w:t>руб.</w:t>
      </w:r>
    </w:p>
    <w:p w:rsidR="00CB7D47" w:rsidRPr="000E021E" w:rsidRDefault="00672AAD" w:rsidP="00455E1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0E021E">
        <w:rPr>
          <w:sz w:val="28"/>
          <w:szCs w:val="28"/>
          <w:lang w:eastAsia="ru-RU"/>
        </w:rPr>
        <w:t>Дефицит бюджета Сортавальского муниципального района на 201</w:t>
      </w:r>
      <w:r w:rsidR="00B76714" w:rsidRPr="000E021E">
        <w:rPr>
          <w:sz w:val="28"/>
          <w:szCs w:val="28"/>
          <w:lang w:eastAsia="ru-RU"/>
        </w:rPr>
        <w:t>7</w:t>
      </w:r>
      <w:r w:rsidRPr="000E021E">
        <w:rPr>
          <w:sz w:val="28"/>
          <w:szCs w:val="28"/>
          <w:lang w:eastAsia="ru-RU"/>
        </w:rPr>
        <w:t xml:space="preserve"> год </w:t>
      </w:r>
      <w:r w:rsidR="008F02B1">
        <w:rPr>
          <w:sz w:val="28"/>
          <w:szCs w:val="28"/>
          <w:lang w:eastAsia="ru-RU"/>
        </w:rPr>
        <w:t xml:space="preserve">увеличен на 3 113,0 тыс. руб. в целях расходования остатков средств </w:t>
      </w:r>
      <w:r w:rsidR="00C0008F">
        <w:rPr>
          <w:sz w:val="28"/>
          <w:szCs w:val="28"/>
          <w:lang w:eastAsia="ru-RU"/>
        </w:rPr>
        <w:t>от оказания платных услуг и компенсации затрат бюджета</w:t>
      </w:r>
      <w:r w:rsidR="008F02B1">
        <w:rPr>
          <w:sz w:val="28"/>
          <w:szCs w:val="28"/>
          <w:lang w:eastAsia="ru-RU"/>
        </w:rPr>
        <w:t>, находящихся на 01.01.2017г. на едином счете бюджета Сортавальского муниципального района и выполнения ст. 92.1 Бюджетного кодекса Российской Федерации.</w:t>
      </w:r>
      <w:r w:rsidR="00E657AB" w:rsidRPr="000E021E">
        <w:rPr>
          <w:sz w:val="28"/>
          <w:szCs w:val="28"/>
          <w:lang w:eastAsia="ru-RU"/>
        </w:rPr>
        <w:t xml:space="preserve"> </w:t>
      </w:r>
    </w:p>
    <w:p w:rsidR="008F0A5C" w:rsidRPr="00093697" w:rsidRDefault="008F0A5C" w:rsidP="00455E1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093697">
        <w:rPr>
          <w:sz w:val="28"/>
          <w:szCs w:val="28"/>
          <w:lang w:eastAsia="ru-RU"/>
        </w:rPr>
        <w:t xml:space="preserve">Расходная часть бюджета увеличена на </w:t>
      </w:r>
      <w:r w:rsidR="009F5542" w:rsidRPr="00093697">
        <w:rPr>
          <w:sz w:val="28"/>
          <w:szCs w:val="28"/>
          <w:lang w:eastAsia="ru-RU"/>
        </w:rPr>
        <w:t>39 791,6</w:t>
      </w:r>
      <w:r w:rsidRPr="00093697">
        <w:rPr>
          <w:sz w:val="28"/>
          <w:szCs w:val="28"/>
          <w:lang w:eastAsia="ru-RU"/>
        </w:rPr>
        <w:t xml:space="preserve"> тыс. руб., в т.ч. </w:t>
      </w:r>
    </w:p>
    <w:p w:rsidR="00AF7D0C" w:rsidRPr="00093697" w:rsidRDefault="00E86E95" w:rsidP="00455E13">
      <w:pPr>
        <w:spacing w:line="360" w:lineRule="auto"/>
        <w:ind w:firstLine="567"/>
        <w:jc w:val="both"/>
        <w:rPr>
          <w:sz w:val="28"/>
          <w:szCs w:val="28"/>
        </w:rPr>
      </w:pPr>
      <w:r w:rsidRPr="00093697">
        <w:rPr>
          <w:sz w:val="28"/>
          <w:szCs w:val="28"/>
        </w:rPr>
        <w:lastRenderedPageBreak/>
        <w:t xml:space="preserve">За счет средств </w:t>
      </w:r>
      <w:r w:rsidR="004F336A" w:rsidRPr="00093697">
        <w:rPr>
          <w:sz w:val="28"/>
          <w:szCs w:val="28"/>
        </w:rPr>
        <w:t xml:space="preserve"> бюджета Республики Карелия бюджетны</w:t>
      </w:r>
      <w:r w:rsidR="00185371" w:rsidRPr="00093697">
        <w:rPr>
          <w:sz w:val="28"/>
          <w:szCs w:val="28"/>
        </w:rPr>
        <w:t>е</w:t>
      </w:r>
      <w:r w:rsidR="004F336A" w:rsidRPr="00093697">
        <w:rPr>
          <w:sz w:val="28"/>
          <w:szCs w:val="28"/>
        </w:rPr>
        <w:t xml:space="preserve"> ассигновани</w:t>
      </w:r>
      <w:r w:rsidR="00185371" w:rsidRPr="00093697">
        <w:rPr>
          <w:sz w:val="28"/>
          <w:szCs w:val="28"/>
        </w:rPr>
        <w:t>я</w:t>
      </w:r>
      <w:r w:rsidR="004F336A" w:rsidRPr="00093697">
        <w:rPr>
          <w:sz w:val="28"/>
          <w:szCs w:val="28"/>
        </w:rPr>
        <w:t xml:space="preserve"> </w:t>
      </w:r>
      <w:r w:rsidR="006D1304" w:rsidRPr="00093697">
        <w:rPr>
          <w:sz w:val="28"/>
          <w:szCs w:val="28"/>
        </w:rPr>
        <w:t>увеличены на</w:t>
      </w:r>
      <w:r w:rsidR="004F336A" w:rsidRPr="00093697">
        <w:rPr>
          <w:sz w:val="28"/>
          <w:szCs w:val="28"/>
        </w:rPr>
        <w:t xml:space="preserve"> </w:t>
      </w:r>
      <w:r w:rsidR="009F5542" w:rsidRPr="00093697">
        <w:rPr>
          <w:sz w:val="28"/>
          <w:szCs w:val="28"/>
        </w:rPr>
        <w:t>34 885,3</w:t>
      </w:r>
      <w:r w:rsidR="004F336A" w:rsidRPr="00093697">
        <w:rPr>
          <w:sz w:val="28"/>
          <w:szCs w:val="28"/>
        </w:rPr>
        <w:t xml:space="preserve"> тыс. руб., </w:t>
      </w:r>
      <w:r w:rsidR="006D1304" w:rsidRPr="00093697">
        <w:rPr>
          <w:sz w:val="28"/>
          <w:szCs w:val="28"/>
        </w:rPr>
        <w:t>из них</w:t>
      </w:r>
      <w:r w:rsidR="004F336A" w:rsidRPr="00093697">
        <w:rPr>
          <w:sz w:val="28"/>
          <w:szCs w:val="28"/>
        </w:rPr>
        <w:t xml:space="preserve">:    </w:t>
      </w:r>
    </w:p>
    <w:p w:rsidR="00AF7D0C" w:rsidRPr="00093697" w:rsidRDefault="009F5542" w:rsidP="00455E13">
      <w:pPr>
        <w:spacing w:line="360" w:lineRule="auto"/>
        <w:ind w:firstLine="567"/>
        <w:jc w:val="both"/>
        <w:rPr>
          <w:sz w:val="28"/>
          <w:szCs w:val="28"/>
        </w:rPr>
      </w:pPr>
      <w:r w:rsidRPr="00093697">
        <w:rPr>
          <w:sz w:val="28"/>
          <w:szCs w:val="28"/>
        </w:rPr>
        <w:t xml:space="preserve">Субсидии местным бюджетам на реализацию мероприятий государственной программы Республики Карелия "Развитие транспортной системы" (в целях содержания и ремонта дорог) </w:t>
      </w:r>
      <w:r w:rsidR="00AF7D0C" w:rsidRPr="00093697">
        <w:rPr>
          <w:sz w:val="28"/>
          <w:szCs w:val="28"/>
        </w:rPr>
        <w:t xml:space="preserve">в сумме + </w:t>
      </w:r>
      <w:r w:rsidRPr="00093697">
        <w:rPr>
          <w:sz w:val="28"/>
          <w:szCs w:val="28"/>
        </w:rPr>
        <w:t>9 489</w:t>
      </w:r>
      <w:r w:rsidR="000457E0" w:rsidRPr="00093697">
        <w:rPr>
          <w:sz w:val="28"/>
          <w:szCs w:val="28"/>
        </w:rPr>
        <w:t>,0</w:t>
      </w:r>
      <w:r w:rsidR="00AF7D0C" w:rsidRPr="00093697">
        <w:rPr>
          <w:sz w:val="28"/>
          <w:szCs w:val="28"/>
        </w:rPr>
        <w:t xml:space="preserve"> тыс.</w:t>
      </w:r>
      <w:r w:rsidR="00E242FF" w:rsidRPr="00093697">
        <w:rPr>
          <w:sz w:val="28"/>
          <w:szCs w:val="28"/>
        </w:rPr>
        <w:t xml:space="preserve"> </w:t>
      </w:r>
      <w:r w:rsidR="00AF7D0C" w:rsidRPr="00093697">
        <w:rPr>
          <w:sz w:val="28"/>
          <w:szCs w:val="28"/>
        </w:rPr>
        <w:t>руб.;</w:t>
      </w:r>
    </w:p>
    <w:p w:rsidR="00AF7D0C" w:rsidRPr="00093697" w:rsidRDefault="009F5542" w:rsidP="00455E13">
      <w:pPr>
        <w:spacing w:line="360" w:lineRule="auto"/>
        <w:ind w:firstLine="567"/>
        <w:jc w:val="both"/>
        <w:rPr>
          <w:sz w:val="28"/>
          <w:szCs w:val="28"/>
        </w:rPr>
      </w:pPr>
      <w:r w:rsidRPr="00093697">
        <w:rPr>
          <w:sz w:val="28"/>
          <w:szCs w:val="28"/>
        </w:rPr>
        <w:t>Субсидии местным бюджетам на реализацию мероприятий государственной программы Республики Карелия "Совершенствование социальной защиты граждан" (в целях организации адресной социальной помощи малоимущим семьям, имеющим детей)</w:t>
      </w:r>
      <w:r w:rsidR="00FA4641" w:rsidRPr="00093697">
        <w:rPr>
          <w:sz w:val="28"/>
          <w:szCs w:val="28"/>
        </w:rPr>
        <w:t xml:space="preserve"> в сумме + </w:t>
      </w:r>
      <w:r w:rsidRPr="00093697">
        <w:rPr>
          <w:sz w:val="28"/>
          <w:szCs w:val="28"/>
        </w:rPr>
        <w:t>11 702,0</w:t>
      </w:r>
      <w:r w:rsidR="00E242FF" w:rsidRPr="00093697">
        <w:rPr>
          <w:sz w:val="28"/>
          <w:szCs w:val="28"/>
        </w:rPr>
        <w:t xml:space="preserve"> тыс. руб.;</w:t>
      </w:r>
    </w:p>
    <w:p w:rsidR="00E242FF" w:rsidRPr="00093697" w:rsidRDefault="009F5542" w:rsidP="00455E13">
      <w:pPr>
        <w:spacing w:line="360" w:lineRule="auto"/>
        <w:ind w:firstLine="567"/>
        <w:jc w:val="both"/>
        <w:rPr>
          <w:sz w:val="28"/>
          <w:szCs w:val="28"/>
        </w:rPr>
      </w:pPr>
      <w:r w:rsidRPr="00093697">
        <w:rPr>
          <w:sz w:val="28"/>
          <w:szCs w:val="28"/>
        </w:rPr>
        <w:t xml:space="preserve">Субсидии местным бюджетам на реализацию мероприятий по обеспечению жильем молодых семей федеральной целевой программы "Жилище" </w:t>
      </w:r>
      <w:r w:rsidR="00A450D5" w:rsidRPr="00093697">
        <w:rPr>
          <w:sz w:val="28"/>
          <w:szCs w:val="28"/>
        </w:rPr>
        <w:t xml:space="preserve">в сумме </w:t>
      </w:r>
      <w:r w:rsidR="00FA4641" w:rsidRPr="00093697">
        <w:rPr>
          <w:sz w:val="28"/>
          <w:szCs w:val="28"/>
        </w:rPr>
        <w:t xml:space="preserve">+ </w:t>
      </w:r>
      <w:r w:rsidRPr="00093697">
        <w:rPr>
          <w:sz w:val="28"/>
          <w:szCs w:val="28"/>
        </w:rPr>
        <w:t>2 276,2</w:t>
      </w:r>
      <w:r w:rsidR="00FA4641" w:rsidRPr="00093697">
        <w:rPr>
          <w:sz w:val="28"/>
          <w:szCs w:val="28"/>
        </w:rPr>
        <w:t xml:space="preserve"> тыс. руб.</w:t>
      </w:r>
      <w:r w:rsidR="000457E0" w:rsidRPr="00093697">
        <w:rPr>
          <w:sz w:val="28"/>
          <w:szCs w:val="28"/>
        </w:rPr>
        <w:t>;</w:t>
      </w:r>
    </w:p>
    <w:p w:rsidR="000457E0" w:rsidRPr="00093697" w:rsidRDefault="009F5542" w:rsidP="000457E0">
      <w:pPr>
        <w:spacing w:line="360" w:lineRule="auto"/>
        <w:ind w:firstLine="567"/>
        <w:jc w:val="both"/>
        <w:rPr>
          <w:sz w:val="28"/>
          <w:szCs w:val="28"/>
        </w:rPr>
      </w:pPr>
      <w:r w:rsidRPr="00093697">
        <w:rPr>
          <w:sz w:val="28"/>
          <w:szCs w:val="28"/>
        </w:rPr>
        <w:t>Субсидии на реализацию мероприятий по поддержке обустройства мест массового отдыха населения (городских парков) в сумме + 395,8</w:t>
      </w:r>
      <w:r w:rsidR="000457E0" w:rsidRPr="00093697">
        <w:rPr>
          <w:sz w:val="28"/>
          <w:szCs w:val="28"/>
        </w:rPr>
        <w:t xml:space="preserve"> тыс. руб.;</w:t>
      </w:r>
    </w:p>
    <w:p w:rsidR="000457E0" w:rsidRPr="00093697" w:rsidRDefault="009F5542" w:rsidP="000457E0">
      <w:pPr>
        <w:spacing w:line="360" w:lineRule="auto"/>
        <w:ind w:firstLine="567"/>
        <w:jc w:val="both"/>
        <w:rPr>
          <w:sz w:val="28"/>
          <w:szCs w:val="28"/>
        </w:rPr>
      </w:pPr>
      <w:r w:rsidRPr="00093697">
        <w:rPr>
          <w:sz w:val="28"/>
          <w:szCs w:val="28"/>
        </w:rPr>
        <w:t>Субсидии на реализацию мероприятий по формированию современной городской среды в сумме + 11 011,0</w:t>
      </w:r>
      <w:r w:rsidR="000457E0" w:rsidRPr="00093697">
        <w:rPr>
          <w:sz w:val="28"/>
          <w:szCs w:val="28"/>
        </w:rPr>
        <w:t xml:space="preserve"> тыс.</w:t>
      </w:r>
      <w:r w:rsidR="00BC5632">
        <w:rPr>
          <w:sz w:val="28"/>
          <w:szCs w:val="28"/>
        </w:rPr>
        <w:t xml:space="preserve"> </w:t>
      </w:r>
      <w:r w:rsidR="000457E0" w:rsidRPr="00093697">
        <w:rPr>
          <w:sz w:val="28"/>
          <w:szCs w:val="28"/>
        </w:rPr>
        <w:t>руб.;</w:t>
      </w:r>
    </w:p>
    <w:p w:rsidR="000457E0" w:rsidRPr="00093697" w:rsidRDefault="0069080A" w:rsidP="000457E0">
      <w:pPr>
        <w:spacing w:line="360" w:lineRule="auto"/>
        <w:ind w:firstLine="567"/>
        <w:jc w:val="both"/>
        <w:rPr>
          <w:sz w:val="28"/>
          <w:szCs w:val="28"/>
        </w:rPr>
      </w:pPr>
      <w:r w:rsidRPr="00093697">
        <w:rPr>
          <w:sz w:val="28"/>
          <w:szCs w:val="28"/>
        </w:rPr>
        <w:t xml:space="preserve">Субсидия местным бюджетам на реализацию мероприятий государственной программы Республики Карелия "Развитие образования" в сумме + </w:t>
      </w:r>
      <w:r w:rsidR="007F7E60" w:rsidRPr="00093697">
        <w:rPr>
          <w:sz w:val="28"/>
          <w:szCs w:val="28"/>
        </w:rPr>
        <w:t>11,2</w:t>
      </w:r>
      <w:r w:rsidRPr="00093697">
        <w:rPr>
          <w:sz w:val="28"/>
          <w:szCs w:val="28"/>
        </w:rPr>
        <w:t xml:space="preserve"> тыс</w:t>
      </w:r>
      <w:proofErr w:type="gramStart"/>
      <w:r w:rsidRPr="00093697">
        <w:rPr>
          <w:sz w:val="28"/>
          <w:szCs w:val="28"/>
        </w:rPr>
        <w:t>.р</w:t>
      </w:r>
      <w:proofErr w:type="gramEnd"/>
      <w:r w:rsidRPr="00093697">
        <w:rPr>
          <w:sz w:val="28"/>
          <w:szCs w:val="28"/>
        </w:rPr>
        <w:t>уб.</w:t>
      </w:r>
      <w:r w:rsidR="007F7E60" w:rsidRPr="00093697">
        <w:rPr>
          <w:sz w:val="28"/>
          <w:szCs w:val="28"/>
        </w:rPr>
        <w:t xml:space="preserve"> (остатки прошлых лет)</w:t>
      </w:r>
    </w:p>
    <w:p w:rsidR="00A21C44" w:rsidRPr="00093697" w:rsidRDefault="00A21C44" w:rsidP="00A21C44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093697">
        <w:rPr>
          <w:sz w:val="28"/>
          <w:szCs w:val="28"/>
        </w:rPr>
        <w:t xml:space="preserve">За счет средств поселений, передаваемые на исполнение полномочий, в соответствии с заключенными соглашениями на </w:t>
      </w:r>
      <w:r w:rsidR="002F2620" w:rsidRPr="00093697">
        <w:rPr>
          <w:sz w:val="28"/>
          <w:szCs w:val="28"/>
        </w:rPr>
        <w:t>100,3</w:t>
      </w:r>
      <w:r w:rsidRPr="00093697">
        <w:rPr>
          <w:sz w:val="28"/>
          <w:szCs w:val="28"/>
        </w:rPr>
        <w:t xml:space="preserve"> тыс. руб., из них:   </w:t>
      </w:r>
      <w:proofErr w:type="gramEnd"/>
    </w:p>
    <w:p w:rsidR="002C6180" w:rsidRPr="00093697" w:rsidRDefault="002C6180" w:rsidP="002C6180">
      <w:pPr>
        <w:spacing w:line="360" w:lineRule="auto"/>
        <w:ind w:firstLine="567"/>
        <w:jc w:val="both"/>
        <w:rPr>
          <w:sz w:val="28"/>
          <w:szCs w:val="28"/>
        </w:rPr>
      </w:pPr>
      <w:r w:rsidRPr="00093697">
        <w:rPr>
          <w:sz w:val="28"/>
          <w:szCs w:val="28"/>
        </w:rPr>
        <w:t xml:space="preserve">- на исполнение полномочия контрольно-счетного органа </w:t>
      </w:r>
      <w:r w:rsidR="00BC5632">
        <w:rPr>
          <w:sz w:val="28"/>
          <w:szCs w:val="28"/>
        </w:rPr>
        <w:t xml:space="preserve"> </w:t>
      </w:r>
      <w:proofErr w:type="spellStart"/>
      <w:r w:rsidRPr="00093697">
        <w:rPr>
          <w:sz w:val="28"/>
          <w:szCs w:val="28"/>
        </w:rPr>
        <w:t>Вяртсильского</w:t>
      </w:r>
      <w:proofErr w:type="spellEnd"/>
      <w:r w:rsidRPr="00093697">
        <w:rPr>
          <w:sz w:val="28"/>
          <w:szCs w:val="28"/>
        </w:rPr>
        <w:t xml:space="preserve"> городского поселения в сумме + 1</w:t>
      </w:r>
      <w:r w:rsidR="002F2620" w:rsidRPr="00093697">
        <w:rPr>
          <w:sz w:val="28"/>
          <w:szCs w:val="28"/>
        </w:rPr>
        <w:t>00,3</w:t>
      </w:r>
      <w:r w:rsidRPr="00093697">
        <w:rPr>
          <w:sz w:val="28"/>
          <w:szCs w:val="28"/>
        </w:rPr>
        <w:t xml:space="preserve"> тыс.</w:t>
      </w:r>
      <w:r w:rsidR="00BC5632">
        <w:rPr>
          <w:sz w:val="28"/>
          <w:szCs w:val="28"/>
        </w:rPr>
        <w:t xml:space="preserve"> </w:t>
      </w:r>
      <w:r w:rsidRPr="00093697">
        <w:rPr>
          <w:sz w:val="28"/>
          <w:szCs w:val="28"/>
        </w:rPr>
        <w:t>руб.</w:t>
      </w:r>
    </w:p>
    <w:p w:rsidR="00504A62" w:rsidRPr="008F02B1" w:rsidRDefault="00AC6480" w:rsidP="00455E13">
      <w:pPr>
        <w:spacing w:line="360" w:lineRule="auto"/>
        <w:ind w:firstLine="851"/>
        <w:jc w:val="both"/>
        <w:rPr>
          <w:color w:val="FF0000"/>
          <w:sz w:val="28"/>
          <w:szCs w:val="28"/>
        </w:rPr>
      </w:pPr>
      <w:r w:rsidRPr="003A08B1">
        <w:rPr>
          <w:sz w:val="28"/>
          <w:szCs w:val="28"/>
        </w:rPr>
        <w:t xml:space="preserve">Кроме того, </w:t>
      </w:r>
      <w:r w:rsidR="00461E93" w:rsidRPr="003A08B1">
        <w:rPr>
          <w:sz w:val="28"/>
          <w:szCs w:val="28"/>
        </w:rPr>
        <w:t xml:space="preserve">в межсессионный период в соответствии с </w:t>
      </w:r>
      <w:r w:rsidR="00461E93" w:rsidRPr="003A08B1">
        <w:rPr>
          <w:spacing w:val="-12"/>
          <w:sz w:val="28"/>
          <w:szCs w:val="28"/>
        </w:rPr>
        <w:t>Порядком составления и ведения сводной бюджетной росписи бюджета Сортавальского муниципального района</w:t>
      </w:r>
      <w:r w:rsidR="00461E93" w:rsidRPr="003A08B1">
        <w:rPr>
          <w:sz w:val="28"/>
          <w:szCs w:val="28"/>
        </w:rPr>
        <w:t xml:space="preserve"> в сводную бюджетную роспись бюджета Сортавальского муниципального района в части расходов вносились изменения</w:t>
      </w:r>
      <w:r w:rsidR="00D21210">
        <w:rPr>
          <w:sz w:val="28"/>
          <w:szCs w:val="28"/>
        </w:rPr>
        <w:t>, отраженные в Приложении к Пояснительной записке</w:t>
      </w:r>
      <w:r w:rsidR="000E7F4D">
        <w:rPr>
          <w:sz w:val="28"/>
          <w:szCs w:val="28"/>
        </w:rPr>
        <w:t>.</w:t>
      </w:r>
      <w:r w:rsidR="00D21210">
        <w:rPr>
          <w:sz w:val="28"/>
          <w:szCs w:val="28"/>
        </w:rPr>
        <w:t xml:space="preserve"> </w:t>
      </w:r>
    </w:p>
    <w:p w:rsidR="000E7F4D" w:rsidRPr="003A08B1" w:rsidRDefault="000E7F4D" w:rsidP="000E7F4D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3A08B1">
        <w:rPr>
          <w:sz w:val="28"/>
          <w:szCs w:val="28"/>
        </w:rPr>
        <w:t xml:space="preserve">В связи с уточнением </w:t>
      </w:r>
      <w:r>
        <w:rPr>
          <w:sz w:val="28"/>
          <w:szCs w:val="28"/>
        </w:rPr>
        <w:t xml:space="preserve">плановых показателей по </w:t>
      </w:r>
      <w:r w:rsidRPr="003A08B1">
        <w:rPr>
          <w:sz w:val="28"/>
          <w:szCs w:val="28"/>
        </w:rPr>
        <w:t>налоговы</w:t>
      </w:r>
      <w:r>
        <w:rPr>
          <w:sz w:val="28"/>
          <w:szCs w:val="28"/>
        </w:rPr>
        <w:t>м</w:t>
      </w:r>
      <w:r w:rsidRPr="003A08B1">
        <w:rPr>
          <w:sz w:val="28"/>
          <w:szCs w:val="28"/>
        </w:rPr>
        <w:t xml:space="preserve"> и неналоговы</w:t>
      </w:r>
      <w:r>
        <w:rPr>
          <w:sz w:val="28"/>
          <w:szCs w:val="28"/>
        </w:rPr>
        <w:t>м</w:t>
      </w:r>
      <w:r w:rsidRPr="003A08B1">
        <w:rPr>
          <w:sz w:val="28"/>
          <w:szCs w:val="28"/>
        </w:rPr>
        <w:t xml:space="preserve"> доход</w:t>
      </w:r>
      <w:r>
        <w:rPr>
          <w:sz w:val="28"/>
          <w:szCs w:val="28"/>
        </w:rPr>
        <w:t>ам</w:t>
      </w:r>
      <w:r w:rsidRPr="003A08B1">
        <w:rPr>
          <w:sz w:val="28"/>
          <w:szCs w:val="28"/>
        </w:rPr>
        <w:t xml:space="preserve"> бюджета Сортавальского муниципального района, </w:t>
      </w:r>
      <w:r w:rsidRPr="003A08B1">
        <w:rPr>
          <w:sz w:val="28"/>
          <w:szCs w:val="28"/>
        </w:rPr>
        <w:lastRenderedPageBreak/>
        <w:t>уточнением потребности главных распорядителей средств бюджета Сортавальского муниципального района на исполнение полномочий по решению вопросов местного значения,</w:t>
      </w:r>
      <w:r>
        <w:rPr>
          <w:sz w:val="28"/>
          <w:szCs w:val="28"/>
        </w:rPr>
        <w:t xml:space="preserve"> а так же в целях расходования остатков средств Районного комитета образования Сортавальского муниципального района от оказания платных услуг и компенсации затрат бюджета муниципального района, находящихся на 01.01.2017г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на едином счете бюджета </w:t>
      </w:r>
      <w:r w:rsidRPr="003A08B1">
        <w:rPr>
          <w:sz w:val="28"/>
          <w:szCs w:val="28"/>
        </w:rPr>
        <w:t>у</w:t>
      </w:r>
      <w:r>
        <w:rPr>
          <w:sz w:val="28"/>
          <w:szCs w:val="28"/>
        </w:rPr>
        <w:t xml:space="preserve">величение </w:t>
      </w:r>
      <w:r w:rsidRPr="003A08B1">
        <w:rPr>
          <w:sz w:val="28"/>
          <w:szCs w:val="28"/>
        </w:rPr>
        <w:t xml:space="preserve"> расходов местного бюджета составило </w:t>
      </w:r>
      <w:r>
        <w:rPr>
          <w:sz w:val="28"/>
          <w:szCs w:val="28"/>
        </w:rPr>
        <w:t>4 805,9</w:t>
      </w:r>
      <w:r w:rsidRPr="003A08B1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3A08B1">
        <w:rPr>
          <w:sz w:val="28"/>
          <w:szCs w:val="28"/>
        </w:rPr>
        <w:t xml:space="preserve"> в результате чего,  в</w:t>
      </w:r>
      <w:r w:rsidRPr="003A08B1">
        <w:rPr>
          <w:rFonts w:eastAsiaTheme="minorHAnsi"/>
          <w:sz w:val="28"/>
          <w:szCs w:val="28"/>
        </w:rPr>
        <w:t xml:space="preserve"> проекте Решения Совета Сортавальского муниципального района «</w:t>
      </w:r>
      <w:r w:rsidRPr="003A08B1">
        <w:rPr>
          <w:sz w:val="28"/>
          <w:szCs w:val="28"/>
        </w:rPr>
        <w:t>О внесении изменений и дополнений в решение Совета Сортавальского муниципального района от 2</w:t>
      </w:r>
      <w:r>
        <w:rPr>
          <w:sz w:val="28"/>
          <w:szCs w:val="28"/>
        </w:rPr>
        <w:t>1</w:t>
      </w:r>
      <w:r w:rsidRPr="003A08B1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 xml:space="preserve">6 </w:t>
      </w:r>
      <w:r w:rsidRPr="003A08B1">
        <w:rPr>
          <w:sz w:val="28"/>
          <w:szCs w:val="28"/>
        </w:rPr>
        <w:t>года  «О бюджете Сортавальского муниципального района на 201</w:t>
      </w:r>
      <w:r>
        <w:rPr>
          <w:sz w:val="28"/>
          <w:szCs w:val="28"/>
        </w:rPr>
        <w:t>7</w:t>
      </w:r>
      <w:r w:rsidRPr="003A08B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2018 и 2019 годов</w:t>
      </w:r>
      <w:r w:rsidRPr="003A08B1">
        <w:rPr>
          <w:sz w:val="28"/>
          <w:szCs w:val="28"/>
        </w:rPr>
        <w:t xml:space="preserve">» доходы составили </w:t>
      </w:r>
      <w:r>
        <w:rPr>
          <w:sz w:val="28"/>
          <w:szCs w:val="28"/>
        </w:rPr>
        <w:t>664 782,7</w:t>
      </w:r>
      <w:r w:rsidRPr="003A08B1">
        <w:rPr>
          <w:sz w:val="28"/>
          <w:szCs w:val="28"/>
        </w:rPr>
        <w:t xml:space="preserve"> тыс. руб</w:t>
      </w:r>
      <w:proofErr w:type="gramEnd"/>
      <w:r w:rsidRPr="003A08B1">
        <w:rPr>
          <w:sz w:val="28"/>
          <w:szCs w:val="28"/>
        </w:rPr>
        <w:t xml:space="preserve">., расходы – </w:t>
      </w:r>
      <w:r>
        <w:rPr>
          <w:sz w:val="28"/>
          <w:szCs w:val="28"/>
        </w:rPr>
        <w:t xml:space="preserve">684 1174,7 </w:t>
      </w:r>
      <w:r w:rsidRPr="003A08B1">
        <w:rPr>
          <w:sz w:val="28"/>
          <w:szCs w:val="28"/>
        </w:rPr>
        <w:t xml:space="preserve">тыс. руб. Дефицит бюджета </w:t>
      </w:r>
      <w:r>
        <w:rPr>
          <w:sz w:val="28"/>
          <w:szCs w:val="28"/>
        </w:rPr>
        <w:t>19 332,0</w:t>
      </w:r>
      <w:r w:rsidRPr="003A08B1">
        <w:rPr>
          <w:sz w:val="28"/>
          <w:szCs w:val="28"/>
        </w:rPr>
        <w:t xml:space="preserve"> тыс. руб. что составляет </w:t>
      </w:r>
      <w:r>
        <w:rPr>
          <w:sz w:val="28"/>
          <w:szCs w:val="28"/>
        </w:rPr>
        <w:t>6</w:t>
      </w:r>
      <w:r w:rsidRPr="003A08B1">
        <w:rPr>
          <w:sz w:val="28"/>
          <w:szCs w:val="28"/>
        </w:rPr>
        <w:t>,1 % к собственным доходам бюджета Сортавальского муниципального района</w:t>
      </w:r>
      <w:r>
        <w:rPr>
          <w:sz w:val="28"/>
          <w:szCs w:val="28"/>
        </w:rPr>
        <w:t>.</w:t>
      </w:r>
      <w:r w:rsidRPr="003A08B1">
        <w:rPr>
          <w:sz w:val="28"/>
          <w:szCs w:val="28"/>
        </w:rPr>
        <w:t xml:space="preserve"> </w:t>
      </w:r>
    </w:p>
    <w:p w:rsidR="00DD523F" w:rsidRPr="00BC5632" w:rsidRDefault="00DD523F" w:rsidP="00DD523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BC5632">
        <w:rPr>
          <w:sz w:val="28"/>
          <w:szCs w:val="28"/>
          <w:lang w:eastAsia="ru-RU"/>
        </w:rPr>
        <w:t xml:space="preserve">Кроме того, относительно замечаний, отраженных в разделе Выводы Заключения на проект решения Совета Сортавальского муниципального района </w:t>
      </w:r>
      <w:r w:rsidRPr="00BC5632">
        <w:rPr>
          <w:rFonts w:eastAsiaTheme="minorHAnsi"/>
          <w:sz w:val="28"/>
          <w:szCs w:val="28"/>
        </w:rPr>
        <w:t>«</w:t>
      </w:r>
      <w:r w:rsidRPr="00BC5632">
        <w:rPr>
          <w:sz w:val="28"/>
          <w:szCs w:val="28"/>
        </w:rPr>
        <w:t xml:space="preserve">О внесении изменений и дополнений в решение Совета Сортавальского муниципального района от 21 декабря 2016 года  «О бюджете Сортавальского муниципального района на 2017 год и плановый период 2018 и 2019 годов» от 2 марта 2017 года </w:t>
      </w:r>
      <w:r w:rsidR="00BC5632">
        <w:rPr>
          <w:sz w:val="28"/>
          <w:szCs w:val="28"/>
        </w:rPr>
        <w:t>сообщаем</w:t>
      </w:r>
      <w:r w:rsidRPr="00BC5632">
        <w:rPr>
          <w:sz w:val="28"/>
          <w:szCs w:val="28"/>
        </w:rPr>
        <w:t xml:space="preserve"> следующее:</w:t>
      </w:r>
      <w:proofErr w:type="gramEnd"/>
    </w:p>
    <w:p w:rsidR="00DD523F" w:rsidRPr="00BC5632" w:rsidRDefault="00DD523F" w:rsidP="00DD523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BC5632">
        <w:rPr>
          <w:sz w:val="28"/>
          <w:szCs w:val="28"/>
          <w:lang w:eastAsia="ru-RU"/>
        </w:rPr>
        <w:t xml:space="preserve"> </w:t>
      </w:r>
      <w:proofErr w:type="gramStart"/>
      <w:r w:rsidRPr="00BC5632">
        <w:rPr>
          <w:sz w:val="28"/>
          <w:szCs w:val="28"/>
          <w:lang w:eastAsia="ru-RU"/>
        </w:rPr>
        <w:t xml:space="preserve">В приложении  «Перечень главных администраторов доходов бюджета Сортавальского муниципального района, закрепляемые за ними виды (подвиды) доходов бюджета Сортавальского муниципального района на 2017 год и на плановый период 2018 и 2019 годов» отражены иные доходы бюджета Сортавальского муниципального района, администрирование которых </w:t>
      </w:r>
      <w:r w:rsidRPr="00BC5632">
        <w:rPr>
          <w:sz w:val="28"/>
          <w:szCs w:val="28"/>
          <w:u w:val="single"/>
          <w:lang w:eastAsia="ru-RU"/>
        </w:rPr>
        <w:t>может</w:t>
      </w:r>
      <w:r w:rsidRPr="00BC5632">
        <w:rPr>
          <w:sz w:val="28"/>
          <w:szCs w:val="28"/>
          <w:lang w:eastAsia="ru-RU"/>
        </w:rPr>
        <w:t xml:space="preserve"> осуществляться главными администраторами доходов бюджета Сортавальского муниципального района в пределах их компетенции в целях </w:t>
      </w:r>
      <w:proofErr w:type="spellStart"/>
      <w:r w:rsidRPr="00BC5632">
        <w:rPr>
          <w:sz w:val="28"/>
          <w:szCs w:val="28"/>
          <w:lang w:eastAsia="ru-RU"/>
        </w:rPr>
        <w:t>незачисления</w:t>
      </w:r>
      <w:proofErr w:type="spellEnd"/>
      <w:r w:rsidRPr="00BC5632">
        <w:rPr>
          <w:sz w:val="28"/>
          <w:szCs w:val="28"/>
          <w:lang w:eastAsia="ru-RU"/>
        </w:rPr>
        <w:t xml:space="preserve"> Управлением Федерального казначейства указанных</w:t>
      </w:r>
      <w:proofErr w:type="gramEnd"/>
      <w:r w:rsidRPr="00BC5632">
        <w:rPr>
          <w:sz w:val="28"/>
          <w:szCs w:val="28"/>
          <w:lang w:eastAsia="ru-RU"/>
        </w:rPr>
        <w:t xml:space="preserve"> видов платежей как невыясненные поступления. Аналогичные формы приложения утверждены  Федеральным законом от 19.12.2016</w:t>
      </w:r>
      <w:r w:rsidR="00BC5632">
        <w:rPr>
          <w:sz w:val="28"/>
          <w:szCs w:val="28"/>
          <w:lang w:eastAsia="ru-RU"/>
        </w:rPr>
        <w:t xml:space="preserve"> </w:t>
      </w:r>
      <w:r w:rsidRPr="00BC5632">
        <w:rPr>
          <w:sz w:val="28"/>
          <w:szCs w:val="28"/>
          <w:lang w:eastAsia="ru-RU"/>
        </w:rPr>
        <w:t xml:space="preserve">г. № 415-ФЗ </w:t>
      </w:r>
      <w:r w:rsidRPr="00BC5632">
        <w:rPr>
          <w:sz w:val="28"/>
          <w:szCs w:val="28"/>
          <w:lang w:eastAsia="ru-RU"/>
        </w:rPr>
        <w:lastRenderedPageBreak/>
        <w:t>«О федеральном бюджете на 2017 год и на плановый период 2018 и 2019 годов»</w:t>
      </w:r>
      <w:r w:rsidR="00FD1626" w:rsidRPr="00BC5632">
        <w:rPr>
          <w:sz w:val="28"/>
          <w:szCs w:val="28"/>
          <w:lang w:eastAsia="ru-RU"/>
        </w:rPr>
        <w:t xml:space="preserve"> и</w:t>
      </w:r>
      <w:r w:rsidRPr="00BC5632">
        <w:rPr>
          <w:sz w:val="28"/>
          <w:szCs w:val="28"/>
          <w:lang w:eastAsia="ru-RU"/>
        </w:rPr>
        <w:t xml:space="preserve"> Законом Республики Карелия от 21.12.2016г. № 2083-ЗРК «О бюджете Республики Карелия на 2017 год и на плановый период 2018 и 2019 годов».</w:t>
      </w:r>
      <w:r w:rsidR="00F94EA4">
        <w:rPr>
          <w:sz w:val="28"/>
          <w:szCs w:val="28"/>
          <w:lang w:eastAsia="ru-RU"/>
        </w:rPr>
        <w:t xml:space="preserve"> Так же, внесены поправки в наименования кодов доходов в пунктах 5.7 и 5.8 </w:t>
      </w:r>
      <w:r w:rsidR="00A17077">
        <w:rPr>
          <w:sz w:val="28"/>
          <w:szCs w:val="28"/>
          <w:lang w:eastAsia="ru-RU"/>
        </w:rPr>
        <w:t xml:space="preserve">Приложения </w:t>
      </w:r>
      <w:r w:rsidR="005133A6">
        <w:rPr>
          <w:sz w:val="28"/>
          <w:szCs w:val="28"/>
          <w:lang w:eastAsia="ru-RU"/>
        </w:rPr>
        <w:t>«Объем прогнозируемого поступления доходов в бюджет Сортавальского муниципального района на 2017 год»</w:t>
      </w:r>
      <w:r w:rsidR="00A17077">
        <w:rPr>
          <w:sz w:val="28"/>
          <w:szCs w:val="28"/>
          <w:lang w:eastAsia="ru-RU"/>
        </w:rPr>
        <w:t>.</w:t>
      </w:r>
    </w:p>
    <w:p w:rsidR="00504A62" w:rsidRPr="00E57569" w:rsidRDefault="00504A62" w:rsidP="00455E13">
      <w:pPr>
        <w:spacing w:line="360" w:lineRule="auto"/>
        <w:ind w:firstLine="851"/>
        <w:jc w:val="both"/>
        <w:rPr>
          <w:sz w:val="28"/>
          <w:szCs w:val="28"/>
        </w:rPr>
      </w:pPr>
    </w:p>
    <w:p w:rsidR="00504A62" w:rsidRPr="00E57569" w:rsidRDefault="00504A62" w:rsidP="00455E13">
      <w:pPr>
        <w:spacing w:line="360" w:lineRule="auto"/>
        <w:ind w:firstLine="851"/>
        <w:jc w:val="both"/>
        <w:rPr>
          <w:sz w:val="28"/>
          <w:szCs w:val="28"/>
        </w:rPr>
      </w:pPr>
    </w:p>
    <w:p w:rsidR="00504A62" w:rsidRPr="00E57569" w:rsidRDefault="00504A62" w:rsidP="00455E13">
      <w:pPr>
        <w:spacing w:line="360" w:lineRule="auto"/>
        <w:ind w:firstLine="851"/>
        <w:jc w:val="both"/>
        <w:rPr>
          <w:sz w:val="28"/>
          <w:szCs w:val="28"/>
        </w:rPr>
      </w:pPr>
    </w:p>
    <w:p w:rsidR="00504A62" w:rsidRPr="00E57569" w:rsidRDefault="00504A62" w:rsidP="00504A62">
      <w:pPr>
        <w:ind w:hanging="567"/>
        <w:rPr>
          <w:sz w:val="28"/>
          <w:szCs w:val="28"/>
        </w:rPr>
      </w:pPr>
      <w:r w:rsidRPr="00E57569">
        <w:rPr>
          <w:sz w:val="28"/>
          <w:szCs w:val="28"/>
        </w:rPr>
        <w:t xml:space="preserve">Руководитель Финансового управления </w:t>
      </w:r>
    </w:p>
    <w:p w:rsidR="00504A62" w:rsidRPr="00E57569" w:rsidRDefault="00504A62" w:rsidP="00504A62">
      <w:pPr>
        <w:ind w:hanging="567"/>
        <w:rPr>
          <w:sz w:val="28"/>
          <w:szCs w:val="28"/>
        </w:rPr>
      </w:pPr>
      <w:r w:rsidRPr="00E57569">
        <w:rPr>
          <w:sz w:val="28"/>
          <w:szCs w:val="28"/>
        </w:rPr>
        <w:t xml:space="preserve">Сортавальского муниципального района                                </w:t>
      </w:r>
      <w:proofErr w:type="spellStart"/>
      <w:r w:rsidRPr="00E57569">
        <w:rPr>
          <w:sz w:val="28"/>
          <w:szCs w:val="28"/>
        </w:rPr>
        <w:t>Шарамыгина</w:t>
      </w:r>
      <w:proofErr w:type="spellEnd"/>
      <w:r w:rsidRPr="00E57569">
        <w:rPr>
          <w:sz w:val="28"/>
          <w:szCs w:val="28"/>
        </w:rPr>
        <w:t xml:space="preserve"> С.М.   </w:t>
      </w:r>
    </w:p>
    <w:p w:rsidR="00504A62" w:rsidRPr="00E57569" w:rsidRDefault="00504A62" w:rsidP="00504A62">
      <w:pPr>
        <w:ind w:hanging="567"/>
        <w:rPr>
          <w:sz w:val="28"/>
          <w:szCs w:val="28"/>
        </w:rPr>
      </w:pPr>
    </w:p>
    <w:p w:rsidR="00504A62" w:rsidRPr="00E57569" w:rsidRDefault="00504A62" w:rsidP="00504A62">
      <w:pPr>
        <w:ind w:hanging="567"/>
        <w:rPr>
          <w:sz w:val="28"/>
          <w:szCs w:val="28"/>
        </w:rPr>
      </w:pPr>
    </w:p>
    <w:p w:rsidR="00504A62" w:rsidRPr="00E57569" w:rsidRDefault="00504A62" w:rsidP="00504A62">
      <w:pPr>
        <w:ind w:hanging="567"/>
        <w:rPr>
          <w:sz w:val="28"/>
          <w:szCs w:val="28"/>
        </w:rPr>
      </w:pPr>
    </w:p>
    <w:p w:rsidR="00504A62" w:rsidRPr="00E57569" w:rsidRDefault="00504A62" w:rsidP="00504A62">
      <w:pPr>
        <w:ind w:hanging="567"/>
        <w:rPr>
          <w:sz w:val="16"/>
          <w:szCs w:val="16"/>
        </w:rPr>
      </w:pPr>
      <w:r w:rsidRPr="00E57569">
        <w:rPr>
          <w:sz w:val="16"/>
          <w:szCs w:val="16"/>
        </w:rPr>
        <w:t xml:space="preserve">Исп. </w:t>
      </w:r>
      <w:proofErr w:type="spellStart"/>
      <w:r w:rsidRPr="00E57569">
        <w:rPr>
          <w:sz w:val="16"/>
          <w:szCs w:val="16"/>
        </w:rPr>
        <w:t>Лабуда</w:t>
      </w:r>
      <w:proofErr w:type="spellEnd"/>
      <w:r w:rsidRPr="00E57569">
        <w:rPr>
          <w:sz w:val="16"/>
          <w:szCs w:val="16"/>
        </w:rPr>
        <w:t xml:space="preserve"> Н.Б.</w:t>
      </w:r>
    </w:p>
    <w:p w:rsidR="00504A62" w:rsidRPr="00E57569" w:rsidRDefault="00504A62" w:rsidP="00504A62">
      <w:pPr>
        <w:ind w:hanging="567"/>
        <w:rPr>
          <w:sz w:val="16"/>
          <w:szCs w:val="16"/>
        </w:rPr>
      </w:pPr>
      <w:r w:rsidRPr="00E57569">
        <w:rPr>
          <w:sz w:val="16"/>
          <w:szCs w:val="16"/>
        </w:rPr>
        <w:t>Тел. 4-74-14</w:t>
      </w:r>
    </w:p>
    <w:sectPr w:rsidR="00504A62" w:rsidRPr="00E57569" w:rsidSect="00C07B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EA4" w:rsidRDefault="00F94EA4" w:rsidP="006B542A">
      <w:r>
        <w:separator/>
      </w:r>
    </w:p>
  </w:endnote>
  <w:endnote w:type="continuationSeparator" w:id="0">
    <w:p w:rsidR="00F94EA4" w:rsidRDefault="00F94EA4" w:rsidP="006B5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EA4" w:rsidRDefault="00F94EA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EA4" w:rsidRDefault="00F94EA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EA4" w:rsidRDefault="00F94EA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EA4" w:rsidRDefault="00F94EA4" w:rsidP="006B542A">
      <w:r>
        <w:separator/>
      </w:r>
    </w:p>
  </w:footnote>
  <w:footnote w:type="continuationSeparator" w:id="0">
    <w:p w:rsidR="00F94EA4" w:rsidRDefault="00F94EA4" w:rsidP="006B54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EA4" w:rsidRDefault="00F94EA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EA4" w:rsidRDefault="00F94EA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EA4" w:rsidRDefault="00F94EA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4B79"/>
    <w:rsid w:val="0002063E"/>
    <w:rsid w:val="00023512"/>
    <w:rsid w:val="0003681D"/>
    <w:rsid w:val="000457E0"/>
    <w:rsid w:val="00053799"/>
    <w:rsid w:val="00062428"/>
    <w:rsid w:val="00071D2F"/>
    <w:rsid w:val="00081718"/>
    <w:rsid w:val="00085737"/>
    <w:rsid w:val="000874ED"/>
    <w:rsid w:val="00093697"/>
    <w:rsid w:val="00096E56"/>
    <w:rsid w:val="000A1F59"/>
    <w:rsid w:val="000A3ACF"/>
    <w:rsid w:val="000A4BAE"/>
    <w:rsid w:val="000A53F2"/>
    <w:rsid w:val="000E021E"/>
    <w:rsid w:val="000E7F4D"/>
    <w:rsid w:val="000F0C61"/>
    <w:rsid w:val="00101C80"/>
    <w:rsid w:val="00114F66"/>
    <w:rsid w:val="00122B4B"/>
    <w:rsid w:val="001242C3"/>
    <w:rsid w:val="00130783"/>
    <w:rsid w:val="00133883"/>
    <w:rsid w:val="001518D9"/>
    <w:rsid w:val="00152901"/>
    <w:rsid w:val="001577DC"/>
    <w:rsid w:val="001801C8"/>
    <w:rsid w:val="001835E1"/>
    <w:rsid w:val="00185371"/>
    <w:rsid w:val="0019179C"/>
    <w:rsid w:val="001971E9"/>
    <w:rsid w:val="001A5F25"/>
    <w:rsid w:val="001B28C2"/>
    <w:rsid w:val="001C0948"/>
    <w:rsid w:val="001C1E7B"/>
    <w:rsid w:val="001D1DC2"/>
    <w:rsid w:val="001E0694"/>
    <w:rsid w:val="001E2CE6"/>
    <w:rsid w:val="001F0B58"/>
    <w:rsid w:val="001F67F3"/>
    <w:rsid w:val="00204B79"/>
    <w:rsid w:val="00207E8F"/>
    <w:rsid w:val="00213473"/>
    <w:rsid w:val="00215B4E"/>
    <w:rsid w:val="00221C05"/>
    <w:rsid w:val="00226BBB"/>
    <w:rsid w:val="00245550"/>
    <w:rsid w:val="00251E20"/>
    <w:rsid w:val="00266C44"/>
    <w:rsid w:val="00285A99"/>
    <w:rsid w:val="002918C0"/>
    <w:rsid w:val="00293AB6"/>
    <w:rsid w:val="002C0F39"/>
    <w:rsid w:val="002C34AF"/>
    <w:rsid w:val="002C6180"/>
    <w:rsid w:val="002E00DA"/>
    <w:rsid w:val="002E4A2E"/>
    <w:rsid w:val="002F0C05"/>
    <w:rsid w:val="002F2620"/>
    <w:rsid w:val="003048CB"/>
    <w:rsid w:val="003129B4"/>
    <w:rsid w:val="0031317B"/>
    <w:rsid w:val="00350153"/>
    <w:rsid w:val="00356B75"/>
    <w:rsid w:val="003637D5"/>
    <w:rsid w:val="003910A4"/>
    <w:rsid w:val="00392214"/>
    <w:rsid w:val="0039670C"/>
    <w:rsid w:val="003A0060"/>
    <w:rsid w:val="003A08B1"/>
    <w:rsid w:val="003A0D83"/>
    <w:rsid w:val="003A579F"/>
    <w:rsid w:val="003B3026"/>
    <w:rsid w:val="003C3088"/>
    <w:rsid w:val="003C688D"/>
    <w:rsid w:val="003C7D2B"/>
    <w:rsid w:val="003D348D"/>
    <w:rsid w:val="003D570B"/>
    <w:rsid w:val="003E0209"/>
    <w:rsid w:val="003F1898"/>
    <w:rsid w:val="003F5966"/>
    <w:rsid w:val="004027A3"/>
    <w:rsid w:val="00402A5F"/>
    <w:rsid w:val="0044790E"/>
    <w:rsid w:val="004527CF"/>
    <w:rsid w:val="004529F2"/>
    <w:rsid w:val="00455E13"/>
    <w:rsid w:val="00460264"/>
    <w:rsid w:val="004605B3"/>
    <w:rsid w:val="00461E93"/>
    <w:rsid w:val="00467354"/>
    <w:rsid w:val="00492B57"/>
    <w:rsid w:val="004936C5"/>
    <w:rsid w:val="00493933"/>
    <w:rsid w:val="004946E6"/>
    <w:rsid w:val="004A579D"/>
    <w:rsid w:val="004D288D"/>
    <w:rsid w:val="004E4B22"/>
    <w:rsid w:val="004F1E25"/>
    <w:rsid w:val="004F336A"/>
    <w:rsid w:val="004F4CBF"/>
    <w:rsid w:val="0050425E"/>
    <w:rsid w:val="00504A62"/>
    <w:rsid w:val="00510C4C"/>
    <w:rsid w:val="005133A6"/>
    <w:rsid w:val="005155E0"/>
    <w:rsid w:val="0051623D"/>
    <w:rsid w:val="00524BF8"/>
    <w:rsid w:val="005435B0"/>
    <w:rsid w:val="00544EF6"/>
    <w:rsid w:val="00547D61"/>
    <w:rsid w:val="005559E0"/>
    <w:rsid w:val="00560E51"/>
    <w:rsid w:val="00563526"/>
    <w:rsid w:val="00585EF7"/>
    <w:rsid w:val="005A50E5"/>
    <w:rsid w:val="005B454B"/>
    <w:rsid w:val="005C48DD"/>
    <w:rsid w:val="005D44A6"/>
    <w:rsid w:val="005E112F"/>
    <w:rsid w:val="005E6F63"/>
    <w:rsid w:val="005F7B40"/>
    <w:rsid w:val="0061246D"/>
    <w:rsid w:val="006437C1"/>
    <w:rsid w:val="00645CF3"/>
    <w:rsid w:val="00652D2D"/>
    <w:rsid w:val="006545C2"/>
    <w:rsid w:val="00672AAD"/>
    <w:rsid w:val="0067414F"/>
    <w:rsid w:val="00677C83"/>
    <w:rsid w:val="0069080A"/>
    <w:rsid w:val="00691015"/>
    <w:rsid w:val="00695D2C"/>
    <w:rsid w:val="006A51F2"/>
    <w:rsid w:val="006B30BF"/>
    <w:rsid w:val="006B542A"/>
    <w:rsid w:val="006B56C9"/>
    <w:rsid w:val="006B709D"/>
    <w:rsid w:val="006B74F2"/>
    <w:rsid w:val="006C4A23"/>
    <w:rsid w:val="006C6A27"/>
    <w:rsid w:val="006D1304"/>
    <w:rsid w:val="006D19C1"/>
    <w:rsid w:val="006D5E44"/>
    <w:rsid w:val="006E38E4"/>
    <w:rsid w:val="006E4498"/>
    <w:rsid w:val="00710B45"/>
    <w:rsid w:val="00716CCD"/>
    <w:rsid w:val="00741FE6"/>
    <w:rsid w:val="007502B3"/>
    <w:rsid w:val="007528D3"/>
    <w:rsid w:val="007853FB"/>
    <w:rsid w:val="007A672E"/>
    <w:rsid w:val="007B1A6E"/>
    <w:rsid w:val="007C5A93"/>
    <w:rsid w:val="007D6B06"/>
    <w:rsid w:val="007F040E"/>
    <w:rsid w:val="007F3FB3"/>
    <w:rsid w:val="007F7E60"/>
    <w:rsid w:val="008103D4"/>
    <w:rsid w:val="00810645"/>
    <w:rsid w:val="00836B7A"/>
    <w:rsid w:val="0083793E"/>
    <w:rsid w:val="0084628E"/>
    <w:rsid w:val="00847FFA"/>
    <w:rsid w:val="008551A8"/>
    <w:rsid w:val="00862441"/>
    <w:rsid w:val="00864256"/>
    <w:rsid w:val="00880922"/>
    <w:rsid w:val="0088344D"/>
    <w:rsid w:val="00890677"/>
    <w:rsid w:val="00890B11"/>
    <w:rsid w:val="008A1C40"/>
    <w:rsid w:val="008A27DA"/>
    <w:rsid w:val="008A6850"/>
    <w:rsid w:val="008B068D"/>
    <w:rsid w:val="008B3114"/>
    <w:rsid w:val="008B5452"/>
    <w:rsid w:val="008C2BD8"/>
    <w:rsid w:val="008C351C"/>
    <w:rsid w:val="008C3B6C"/>
    <w:rsid w:val="008D0A7C"/>
    <w:rsid w:val="008D6293"/>
    <w:rsid w:val="008F02B1"/>
    <w:rsid w:val="008F0A5C"/>
    <w:rsid w:val="00901B61"/>
    <w:rsid w:val="00902E11"/>
    <w:rsid w:val="00907F8B"/>
    <w:rsid w:val="00912AC8"/>
    <w:rsid w:val="00914B47"/>
    <w:rsid w:val="0092056F"/>
    <w:rsid w:val="0092525A"/>
    <w:rsid w:val="0093127E"/>
    <w:rsid w:val="009327FE"/>
    <w:rsid w:val="00933A61"/>
    <w:rsid w:val="00936689"/>
    <w:rsid w:val="00947562"/>
    <w:rsid w:val="0096514E"/>
    <w:rsid w:val="00967200"/>
    <w:rsid w:val="00970D96"/>
    <w:rsid w:val="00976389"/>
    <w:rsid w:val="00985095"/>
    <w:rsid w:val="00995F8A"/>
    <w:rsid w:val="009B5006"/>
    <w:rsid w:val="009C2A23"/>
    <w:rsid w:val="009F3BAC"/>
    <w:rsid w:val="009F5542"/>
    <w:rsid w:val="00A01468"/>
    <w:rsid w:val="00A025FF"/>
    <w:rsid w:val="00A17077"/>
    <w:rsid w:val="00A21C44"/>
    <w:rsid w:val="00A25C03"/>
    <w:rsid w:val="00A279BF"/>
    <w:rsid w:val="00A32175"/>
    <w:rsid w:val="00A4282A"/>
    <w:rsid w:val="00A450D5"/>
    <w:rsid w:val="00A4548B"/>
    <w:rsid w:val="00A635B7"/>
    <w:rsid w:val="00A80977"/>
    <w:rsid w:val="00A93921"/>
    <w:rsid w:val="00AA4EBC"/>
    <w:rsid w:val="00AA7AE6"/>
    <w:rsid w:val="00AB2561"/>
    <w:rsid w:val="00AB4BE1"/>
    <w:rsid w:val="00AC2433"/>
    <w:rsid w:val="00AC4F77"/>
    <w:rsid w:val="00AC6480"/>
    <w:rsid w:val="00AD3467"/>
    <w:rsid w:val="00AD5ACF"/>
    <w:rsid w:val="00AD7A12"/>
    <w:rsid w:val="00AE31F5"/>
    <w:rsid w:val="00AE4DB0"/>
    <w:rsid w:val="00AE5DFD"/>
    <w:rsid w:val="00AF3CA0"/>
    <w:rsid w:val="00AF7D0C"/>
    <w:rsid w:val="00B001AF"/>
    <w:rsid w:val="00B063E7"/>
    <w:rsid w:val="00B1065B"/>
    <w:rsid w:val="00B11871"/>
    <w:rsid w:val="00B247F8"/>
    <w:rsid w:val="00B36D3B"/>
    <w:rsid w:val="00B76714"/>
    <w:rsid w:val="00B913E0"/>
    <w:rsid w:val="00BA5D55"/>
    <w:rsid w:val="00BB037F"/>
    <w:rsid w:val="00BC3640"/>
    <w:rsid w:val="00BC5632"/>
    <w:rsid w:val="00BD6525"/>
    <w:rsid w:val="00BE161F"/>
    <w:rsid w:val="00C0008F"/>
    <w:rsid w:val="00C07B46"/>
    <w:rsid w:val="00C13293"/>
    <w:rsid w:val="00C17F78"/>
    <w:rsid w:val="00C253C3"/>
    <w:rsid w:val="00C25EC9"/>
    <w:rsid w:val="00C27984"/>
    <w:rsid w:val="00C516CA"/>
    <w:rsid w:val="00C61678"/>
    <w:rsid w:val="00C61CC7"/>
    <w:rsid w:val="00C62816"/>
    <w:rsid w:val="00C80D6C"/>
    <w:rsid w:val="00C85F94"/>
    <w:rsid w:val="00C92D7A"/>
    <w:rsid w:val="00C93B0E"/>
    <w:rsid w:val="00C955FC"/>
    <w:rsid w:val="00CA068F"/>
    <w:rsid w:val="00CA43A6"/>
    <w:rsid w:val="00CB7D47"/>
    <w:rsid w:val="00CD396B"/>
    <w:rsid w:val="00CE11AA"/>
    <w:rsid w:val="00D00769"/>
    <w:rsid w:val="00D037B5"/>
    <w:rsid w:val="00D041E7"/>
    <w:rsid w:val="00D135EF"/>
    <w:rsid w:val="00D145BB"/>
    <w:rsid w:val="00D14A2F"/>
    <w:rsid w:val="00D21210"/>
    <w:rsid w:val="00D261EA"/>
    <w:rsid w:val="00D2652B"/>
    <w:rsid w:val="00D30366"/>
    <w:rsid w:val="00D56FAF"/>
    <w:rsid w:val="00D650B1"/>
    <w:rsid w:val="00D818D9"/>
    <w:rsid w:val="00D936CF"/>
    <w:rsid w:val="00D93A88"/>
    <w:rsid w:val="00DA0F32"/>
    <w:rsid w:val="00DA43F2"/>
    <w:rsid w:val="00DB7662"/>
    <w:rsid w:val="00DD1480"/>
    <w:rsid w:val="00DD523F"/>
    <w:rsid w:val="00DD5D54"/>
    <w:rsid w:val="00DF4406"/>
    <w:rsid w:val="00DF4EFA"/>
    <w:rsid w:val="00DF6FA9"/>
    <w:rsid w:val="00E0142A"/>
    <w:rsid w:val="00E022E6"/>
    <w:rsid w:val="00E20EA2"/>
    <w:rsid w:val="00E242FF"/>
    <w:rsid w:val="00E26753"/>
    <w:rsid w:val="00E44745"/>
    <w:rsid w:val="00E46B33"/>
    <w:rsid w:val="00E54556"/>
    <w:rsid w:val="00E57569"/>
    <w:rsid w:val="00E6145B"/>
    <w:rsid w:val="00E6283E"/>
    <w:rsid w:val="00E657AB"/>
    <w:rsid w:val="00E704A0"/>
    <w:rsid w:val="00E86E95"/>
    <w:rsid w:val="00E9072A"/>
    <w:rsid w:val="00E93BA7"/>
    <w:rsid w:val="00EA06EA"/>
    <w:rsid w:val="00EA3C1B"/>
    <w:rsid w:val="00EB15C5"/>
    <w:rsid w:val="00EB4A98"/>
    <w:rsid w:val="00EB564F"/>
    <w:rsid w:val="00EC3AD7"/>
    <w:rsid w:val="00EC6611"/>
    <w:rsid w:val="00EC6D85"/>
    <w:rsid w:val="00EE3158"/>
    <w:rsid w:val="00F2117F"/>
    <w:rsid w:val="00F21E9A"/>
    <w:rsid w:val="00F432AA"/>
    <w:rsid w:val="00F4404A"/>
    <w:rsid w:val="00F52062"/>
    <w:rsid w:val="00F530EE"/>
    <w:rsid w:val="00F60A3E"/>
    <w:rsid w:val="00F60C00"/>
    <w:rsid w:val="00F65336"/>
    <w:rsid w:val="00F67474"/>
    <w:rsid w:val="00F735AA"/>
    <w:rsid w:val="00F747A3"/>
    <w:rsid w:val="00F7571B"/>
    <w:rsid w:val="00F805FC"/>
    <w:rsid w:val="00F837EA"/>
    <w:rsid w:val="00F90C26"/>
    <w:rsid w:val="00F92312"/>
    <w:rsid w:val="00F94EA4"/>
    <w:rsid w:val="00F976B6"/>
    <w:rsid w:val="00FA4641"/>
    <w:rsid w:val="00FB0F72"/>
    <w:rsid w:val="00FD1626"/>
    <w:rsid w:val="00FD47A3"/>
    <w:rsid w:val="00FE248D"/>
    <w:rsid w:val="00FE3CB5"/>
    <w:rsid w:val="00FE42C6"/>
    <w:rsid w:val="00FF5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1F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E161F"/>
    <w:pPr>
      <w:keepNext/>
      <w:jc w:val="both"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E161F"/>
    <w:rPr>
      <w:b/>
      <w:sz w:val="26"/>
      <w:szCs w:val="24"/>
      <w:lang w:eastAsia="ar-SA"/>
    </w:rPr>
  </w:style>
  <w:style w:type="paragraph" w:styleId="a3">
    <w:name w:val="Body Text"/>
    <w:basedOn w:val="a"/>
    <w:link w:val="a4"/>
    <w:rsid w:val="008F0A5C"/>
    <w:pPr>
      <w:suppressAutoHyphens w:val="0"/>
      <w:spacing w:after="120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8F0A5C"/>
    <w:rPr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6B54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542A"/>
    <w:rPr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B54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542A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5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Prive</Company>
  <LinksUpToDate>false</LinksUpToDate>
  <CharactersWithSpaces>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Карпова Ольга</dc:creator>
  <cp:lastModifiedBy>Лабуда Надежда Борисовна</cp:lastModifiedBy>
  <cp:revision>145</cp:revision>
  <cp:lastPrinted>2017-04-19T05:33:00Z</cp:lastPrinted>
  <dcterms:created xsi:type="dcterms:W3CDTF">2016-11-16T18:17:00Z</dcterms:created>
  <dcterms:modified xsi:type="dcterms:W3CDTF">2017-04-19T05:47:00Z</dcterms:modified>
</cp:coreProperties>
</file>